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3F6F" w14:textId="3D29A1A0" w:rsidR="006360F3" w:rsidRPr="00AE3A35" w:rsidRDefault="006360F3" w:rsidP="006360F3">
      <w:pPr>
        <w:jc w:val="center"/>
        <w:rPr>
          <w:rFonts w:ascii="Times New Roman" w:hAnsi="Times New Roman" w:cs="Times New Roman"/>
          <w:b/>
          <w:bCs/>
          <w:sz w:val="56"/>
          <w:szCs w:val="56"/>
        </w:rPr>
      </w:pPr>
      <w:r w:rsidRPr="00AE3A35">
        <w:rPr>
          <w:rFonts w:ascii="Times New Roman" w:hAnsi="Times New Roman" w:cs="Times New Roman"/>
          <w:b/>
          <w:bCs/>
          <w:sz w:val="56"/>
          <w:szCs w:val="56"/>
        </w:rPr>
        <w:t>Divine Hope Reformed Bible Seminary</w:t>
      </w:r>
    </w:p>
    <w:p w14:paraId="012A3CBD" w14:textId="78DDAC35" w:rsidR="006360F3" w:rsidRPr="00AE3A35" w:rsidRDefault="00445A69" w:rsidP="006360F3">
      <w:pPr>
        <w:jc w:val="center"/>
        <w:rPr>
          <w:rFonts w:ascii="Times New Roman" w:hAnsi="Times New Roman" w:cs="Times New Roman"/>
          <w:b/>
          <w:bCs/>
          <w:sz w:val="56"/>
          <w:szCs w:val="56"/>
        </w:rPr>
      </w:pPr>
      <w:r>
        <w:rPr>
          <w:rFonts w:ascii="Times New Roman" w:hAnsi="Times New Roman" w:cs="Times New Roman"/>
          <w:b/>
          <w:bCs/>
          <w:sz w:val="56"/>
          <w:szCs w:val="56"/>
        </w:rPr>
        <w:t>Soteriology</w:t>
      </w:r>
      <w:r w:rsidR="00192FF1" w:rsidRPr="00AE3A35">
        <w:rPr>
          <w:rFonts w:ascii="Times New Roman" w:hAnsi="Times New Roman" w:cs="Times New Roman"/>
          <w:b/>
          <w:bCs/>
          <w:sz w:val="56"/>
          <w:szCs w:val="56"/>
        </w:rPr>
        <w:t xml:space="preserve"> Syllabus</w:t>
      </w:r>
    </w:p>
    <w:p w14:paraId="00FAE013" w14:textId="7A15ECEA" w:rsidR="006360F3" w:rsidRPr="00AE3A35" w:rsidRDefault="00445A69" w:rsidP="006360F3">
      <w:pPr>
        <w:jc w:val="center"/>
        <w:rPr>
          <w:rFonts w:ascii="Times New Roman" w:hAnsi="Times New Roman" w:cs="Times New Roman"/>
          <w:b/>
          <w:bCs/>
          <w:sz w:val="56"/>
          <w:szCs w:val="56"/>
        </w:rPr>
      </w:pPr>
      <w:r>
        <w:rPr>
          <w:rFonts w:ascii="Times New Roman" w:hAnsi="Times New Roman" w:cs="Times New Roman"/>
          <w:b/>
          <w:bCs/>
          <w:sz w:val="56"/>
          <w:szCs w:val="56"/>
        </w:rPr>
        <w:t>Spring 2023</w:t>
      </w:r>
    </w:p>
    <w:p w14:paraId="6407B27C" w14:textId="6024E036" w:rsidR="006360F3" w:rsidRPr="00AE3A35" w:rsidRDefault="006360F3" w:rsidP="007A09B6">
      <w:pPr>
        <w:jc w:val="center"/>
        <w:rPr>
          <w:rFonts w:ascii="Times New Roman" w:hAnsi="Times New Roman" w:cs="Times New Roman"/>
          <w:b/>
          <w:bCs/>
          <w:sz w:val="56"/>
          <w:szCs w:val="56"/>
        </w:rPr>
      </w:pPr>
      <w:r w:rsidRPr="00AE3A35">
        <w:rPr>
          <w:rFonts w:ascii="Times New Roman" w:hAnsi="Times New Roman" w:cs="Times New Roman"/>
          <w:b/>
          <w:bCs/>
          <w:sz w:val="56"/>
          <w:szCs w:val="56"/>
        </w:rPr>
        <w:t>Professor: Nathan Brummel</w:t>
      </w:r>
    </w:p>
    <w:p w14:paraId="10586EE1" w14:textId="3451563F"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Day: </w:t>
      </w:r>
      <w:r w:rsidR="00445A69">
        <w:rPr>
          <w:rFonts w:ascii="Times New Roman" w:hAnsi="Times New Roman" w:cs="Times New Roman"/>
          <w:sz w:val="24"/>
          <w:szCs w:val="24"/>
        </w:rPr>
        <w:t>Tuesday</w:t>
      </w:r>
      <w:r w:rsidR="00D10EF2">
        <w:rPr>
          <w:rFonts w:ascii="Times New Roman" w:hAnsi="Times New Roman" w:cs="Times New Roman"/>
          <w:sz w:val="24"/>
          <w:szCs w:val="24"/>
        </w:rPr>
        <w:t xml:space="preserve"> mornings or </w:t>
      </w:r>
      <w:r w:rsidR="00B038B3">
        <w:rPr>
          <w:rFonts w:ascii="Times New Roman" w:hAnsi="Times New Roman" w:cs="Times New Roman"/>
          <w:sz w:val="24"/>
          <w:szCs w:val="24"/>
        </w:rPr>
        <w:t>afternoons</w:t>
      </w:r>
      <w:r w:rsidR="00AE3A35">
        <w:rPr>
          <w:rFonts w:ascii="Times New Roman" w:hAnsi="Times New Roman" w:cs="Times New Roman"/>
          <w:sz w:val="24"/>
          <w:szCs w:val="24"/>
        </w:rPr>
        <w:t xml:space="preserve"> in the </w:t>
      </w:r>
      <w:r w:rsidR="00D10EF2">
        <w:rPr>
          <w:rFonts w:ascii="Times New Roman" w:hAnsi="Times New Roman" w:cs="Times New Roman"/>
          <w:sz w:val="24"/>
          <w:szCs w:val="24"/>
        </w:rPr>
        <w:t>classroom.</w:t>
      </w:r>
    </w:p>
    <w:p w14:paraId="2B6220B4" w14:textId="67927E3D"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Class Time: </w:t>
      </w:r>
      <w:r w:rsidR="00D10EF2">
        <w:rPr>
          <w:rFonts w:ascii="Times New Roman" w:hAnsi="Times New Roman" w:cs="Times New Roman"/>
          <w:sz w:val="24"/>
          <w:szCs w:val="24"/>
        </w:rPr>
        <w:t xml:space="preserve">Morning: 8:00-11:00 or </w:t>
      </w:r>
      <w:r w:rsidR="00D0253C">
        <w:rPr>
          <w:rFonts w:ascii="Times New Roman" w:hAnsi="Times New Roman" w:cs="Times New Roman"/>
          <w:sz w:val="24"/>
          <w:szCs w:val="24"/>
        </w:rPr>
        <w:t>11:30 a.m. to 2:30 p.m.</w:t>
      </w:r>
    </w:p>
    <w:p w14:paraId="5D6C7990" w14:textId="74FE42DB"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 xml:space="preserve">Course Description: </w:t>
      </w:r>
      <w:r w:rsidR="00192FF1">
        <w:rPr>
          <w:rFonts w:ascii="Times New Roman" w:hAnsi="Times New Roman" w:cs="Times New Roman"/>
          <w:sz w:val="24"/>
          <w:szCs w:val="24"/>
        </w:rPr>
        <w:t xml:space="preserve">In this course we will study the </w:t>
      </w:r>
      <w:r w:rsidR="00D10EF2">
        <w:rPr>
          <w:rFonts w:ascii="Times New Roman" w:hAnsi="Times New Roman" w:cs="Times New Roman"/>
          <w:sz w:val="24"/>
          <w:szCs w:val="24"/>
        </w:rPr>
        <w:t xml:space="preserve">doctrine of </w:t>
      </w:r>
      <w:r w:rsidR="00445A69">
        <w:rPr>
          <w:rFonts w:ascii="Times New Roman" w:hAnsi="Times New Roman" w:cs="Times New Roman"/>
          <w:sz w:val="24"/>
          <w:szCs w:val="24"/>
        </w:rPr>
        <w:t>salvation</w:t>
      </w:r>
      <w:r w:rsidR="00D10EF2">
        <w:rPr>
          <w:rFonts w:ascii="Times New Roman" w:hAnsi="Times New Roman" w:cs="Times New Roman"/>
          <w:sz w:val="24"/>
          <w:szCs w:val="24"/>
        </w:rPr>
        <w:t xml:space="preserve">. </w:t>
      </w:r>
      <w:r w:rsidR="00445A69">
        <w:rPr>
          <w:rFonts w:ascii="Times New Roman" w:hAnsi="Times New Roman" w:cs="Times New Roman"/>
          <w:sz w:val="24"/>
          <w:szCs w:val="24"/>
        </w:rPr>
        <w:t>We will look at how God applies to His elect people the redemption that Christ has accomplished for them through His redemptive work. We will look at the order of salvation, the logical order in which God displays saving grace to His people. The order of salvation involves: regeneration, faith, conversion, daily repentance, justification, sanctification, and glorification. As we study how God sanctifies us (changing our moral condition), we will study the holiness of God. We will study how we can fight against besetting sins to grow in the holiness without which no man will see God. We will study the great doctrine of justification by faith alone which is the doctrine of a standing church. We will learn about the great controversy in the early church concerning Pelagianism which taught that fallen man could save himself by producing faith and good works by his own ability.</w:t>
      </w:r>
    </w:p>
    <w:p w14:paraId="49B63D59" w14:textId="28E87A18"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Goal:</w:t>
      </w:r>
      <w:r w:rsidR="00192FF1">
        <w:rPr>
          <w:rFonts w:ascii="Times New Roman" w:hAnsi="Times New Roman" w:cs="Times New Roman"/>
          <w:sz w:val="24"/>
          <w:szCs w:val="24"/>
        </w:rPr>
        <w:t xml:space="preserve"> For the student to become familiar with the</w:t>
      </w:r>
      <w:r w:rsidR="00445A69">
        <w:rPr>
          <w:rFonts w:ascii="Times New Roman" w:hAnsi="Times New Roman" w:cs="Times New Roman"/>
          <w:sz w:val="24"/>
          <w:szCs w:val="24"/>
        </w:rPr>
        <w:t xml:space="preserve"> Biblical teaching on how God applies the benefits of the covenant to his elect people.</w:t>
      </w:r>
    </w:p>
    <w:p w14:paraId="216E1BDD" w14:textId="129FDF43" w:rsidR="006360F3" w:rsidRDefault="006360F3" w:rsidP="006360F3">
      <w:pPr>
        <w:jc w:val="both"/>
        <w:rPr>
          <w:rFonts w:ascii="Times New Roman" w:hAnsi="Times New Roman" w:cs="Times New Roman"/>
          <w:sz w:val="24"/>
          <w:szCs w:val="24"/>
        </w:rPr>
      </w:pPr>
      <w:r>
        <w:rPr>
          <w:rFonts w:ascii="Times New Roman" w:hAnsi="Times New Roman" w:cs="Times New Roman"/>
          <w:sz w:val="24"/>
          <w:szCs w:val="24"/>
        </w:rPr>
        <w:t>Upon successful completion of this course students should be able to:</w:t>
      </w:r>
    </w:p>
    <w:p w14:paraId="472C5370" w14:textId="7A85BF28" w:rsidR="00D0253C" w:rsidRPr="00D0253C" w:rsidRDefault="00192FF1" w:rsidP="00D0253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Understand </w:t>
      </w:r>
      <w:r w:rsidR="00445A69">
        <w:rPr>
          <w:rFonts w:ascii="Times New Roman" w:hAnsi="Times New Roman" w:cs="Times New Roman"/>
          <w:sz w:val="24"/>
          <w:szCs w:val="24"/>
        </w:rPr>
        <w:t>the idea of the order of salvation.</w:t>
      </w:r>
    </w:p>
    <w:p w14:paraId="6CE11C4F" w14:textId="05C2C0BE" w:rsidR="006360F3" w:rsidRDefault="00192FF1"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Understand </w:t>
      </w:r>
      <w:r w:rsidR="00D10EF2">
        <w:rPr>
          <w:rFonts w:ascii="Times New Roman" w:hAnsi="Times New Roman" w:cs="Times New Roman"/>
          <w:sz w:val="24"/>
          <w:szCs w:val="24"/>
        </w:rPr>
        <w:t xml:space="preserve">the </w:t>
      </w:r>
      <w:r w:rsidR="00445A69">
        <w:rPr>
          <w:rFonts w:ascii="Times New Roman" w:hAnsi="Times New Roman" w:cs="Times New Roman"/>
          <w:sz w:val="24"/>
          <w:szCs w:val="24"/>
        </w:rPr>
        <w:t>history of the Pelagian heresy about salvation and the orthodox and Augustinian response to it.</w:t>
      </w:r>
    </w:p>
    <w:p w14:paraId="30FE029A" w14:textId="02F8CA28" w:rsidR="006360F3" w:rsidRDefault="008D6529"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w:t>
      </w:r>
      <w:r w:rsidR="00D10EF2">
        <w:rPr>
          <w:rFonts w:ascii="Times New Roman" w:hAnsi="Times New Roman" w:cs="Times New Roman"/>
          <w:sz w:val="24"/>
          <w:szCs w:val="24"/>
        </w:rPr>
        <w:t xml:space="preserve">efend the </w:t>
      </w:r>
      <w:r w:rsidR="00445A69">
        <w:rPr>
          <w:rFonts w:ascii="Times New Roman" w:hAnsi="Times New Roman" w:cs="Times New Roman"/>
          <w:sz w:val="24"/>
          <w:szCs w:val="24"/>
        </w:rPr>
        <w:t>grace of God in the salvation of sinners.</w:t>
      </w:r>
    </w:p>
    <w:p w14:paraId="5E313A57" w14:textId="22CAAF49" w:rsidR="006360F3" w:rsidRDefault="003D369E" w:rsidP="006360F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Learn about</w:t>
      </w:r>
      <w:r w:rsidR="00D10EF2">
        <w:rPr>
          <w:rFonts w:ascii="Times New Roman" w:hAnsi="Times New Roman" w:cs="Times New Roman"/>
          <w:sz w:val="24"/>
          <w:szCs w:val="24"/>
        </w:rPr>
        <w:t xml:space="preserve"> the </w:t>
      </w:r>
      <w:r w:rsidR="00445A69">
        <w:rPr>
          <w:rFonts w:ascii="Times New Roman" w:hAnsi="Times New Roman" w:cs="Times New Roman"/>
          <w:sz w:val="24"/>
          <w:szCs w:val="24"/>
        </w:rPr>
        <w:t>nature of the new birth and how it comes about.</w:t>
      </w:r>
    </w:p>
    <w:p w14:paraId="3E137DCC" w14:textId="20C86043" w:rsidR="006360F3" w:rsidRDefault="003D369E" w:rsidP="006907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Learn about</w:t>
      </w:r>
      <w:r w:rsidR="00690711">
        <w:rPr>
          <w:rFonts w:ascii="Times New Roman" w:hAnsi="Times New Roman" w:cs="Times New Roman"/>
          <w:sz w:val="24"/>
          <w:szCs w:val="24"/>
        </w:rPr>
        <w:t xml:space="preserve"> the </w:t>
      </w:r>
      <w:r w:rsidR="00445A69">
        <w:rPr>
          <w:rFonts w:ascii="Times New Roman" w:hAnsi="Times New Roman" w:cs="Times New Roman"/>
          <w:sz w:val="24"/>
          <w:szCs w:val="24"/>
        </w:rPr>
        <w:t>doctrine of justification by grace alone through faith alone in Christ alone.</w:t>
      </w:r>
    </w:p>
    <w:p w14:paraId="0C9FA517" w14:textId="5A677D16" w:rsidR="00445A69" w:rsidRDefault="00445A69" w:rsidP="006907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Learn how to grow in holiness as a saint so that we might more and more please our Heavenly Father.</w:t>
      </w:r>
    </w:p>
    <w:p w14:paraId="4F36889D" w14:textId="6CDF7682" w:rsidR="00445A69" w:rsidRPr="00690711" w:rsidRDefault="00445A69" w:rsidP="0069071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Learn about how the Christian life is a life of daily repentance and a mortifying of the old man and a vivifying of the new man.</w:t>
      </w:r>
    </w:p>
    <w:p w14:paraId="72D713D8" w14:textId="53D254C8" w:rsidR="00690711" w:rsidRDefault="00181079" w:rsidP="006360F3">
      <w:pPr>
        <w:jc w:val="both"/>
        <w:rPr>
          <w:rFonts w:ascii="Times New Roman" w:hAnsi="Times New Roman" w:cs="Times New Roman"/>
          <w:sz w:val="24"/>
          <w:szCs w:val="24"/>
        </w:rPr>
      </w:pPr>
      <w:r>
        <w:rPr>
          <w:rFonts w:ascii="Times New Roman" w:hAnsi="Times New Roman" w:cs="Times New Roman"/>
          <w:sz w:val="24"/>
          <w:szCs w:val="24"/>
        </w:rPr>
        <w:t>Textbook</w:t>
      </w:r>
      <w:r w:rsidR="00690711">
        <w:rPr>
          <w:rFonts w:ascii="Times New Roman" w:hAnsi="Times New Roman" w:cs="Times New Roman"/>
          <w:sz w:val="24"/>
          <w:szCs w:val="24"/>
        </w:rPr>
        <w:t>s</w:t>
      </w:r>
      <w:r>
        <w:rPr>
          <w:rFonts w:ascii="Times New Roman" w:hAnsi="Times New Roman" w:cs="Times New Roman"/>
          <w:sz w:val="24"/>
          <w:szCs w:val="24"/>
        </w:rPr>
        <w:t xml:space="preserve">: </w:t>
      </w:r>
    </w:p>
    <w:p w14:paraId="470B6ABA" w14:textId="7A374B9C" w:rsidR="00445A69" w:rsidRDefault="00965248" w:rsidP="006360F3">
      <w:pPr>
        <w:jc w:val="both"/>
        <w:rPr>
          <w:rFonts w:ascii="Times New Roman" w:hAnsi="Times New Roman" w:cs="Times New Roman"/>
          <w:sz w:val="24"/>
          <w:szCs w:val="24"/>
        </w:rPr>
      </w:pPr>
      <w:r w:rsidRPr="00263334">
        <w:rPr>
          <w:rFonts w:ascii="Times New Roman" w:hAnsi="Times New Roman" w:cs="Times New Roman"/>
          <w:b/>
          <w:bCs/>
          <w:i/>
          <w:iCs/>
          <w:sz w:val="24"/>
          <w:szCs w:val="24"/>
        </w:rPr>
        <w:t>The Main Hinge: The Doctrine of Justification by Faith alone</w:t>
      </w:r>
      <w:r>
        <w:rPr>
          <w:rFonts w:ascii="Times New Roman" w:hAnsi="Times New Roman" w:cs="Times New Roman"/>
          <w:sz w:val="24"/>
          <w:szCs w:val="24"/>
        </w:rPr>
        <w:t xml:space="preserve"> by Nathan Brummel</w:t>
      </w:r>
    </w:p>
    <w:p w14:paraId="5BFEF611" w14:textId="64250F31" w:rsidR="00965248" w:rsidRDefault="00965248" w:rsidP="006360F3">
      <w:pPr>
        <w:jc w:val="both"/>
        <w:rPr>
          <w:rFonts w:ascii="Times New Roman" w:hAnsi="Times New Roman" w:cs="Times New Roman"/>
          <w:sz w:val="24"/>
          <w:szCs w:val="24"/>
        </w:rPr>
      </w:pPr>
      <w:r w:rsidRPr="00263334">
        <w:rPr>
          <w:rFonts w:ascii="Times New Roman" w:hAnsi="Times New Roman" w:cs="Times New Roman"/>
          <w:b/>
          <w:bCs/>
          <w:i/>
          <w:iCs/>
          <w:sz w:val="24"/>
          <w:szCs w:val="24"/>
        </w:rPr>
        <w:t>Commands that Convict the Tender Conscience</w:t>
      </w:r>
      <w:r>
        <w:rPr>
          <w:rFonts w:ascii="Times New Roman" w:hAnsi="Times New Roman" w:cs="Times New Roman"/>
          <w:sz w:val="24"/>
          <w:szCs w:val="24"/>
        </w:rPr>
        <w:t xml:space="preserve"> by Nathan Brummel</w:t>
      </w:r>
    </w:p>
    <w:p w14:paraId="0DD94F23" w14:textId="68F2D543" w:rsidR="00965248" w:rsidRDefault="00965248" w:rsidP="006360F3">
      <w:pPr>
        <w:jc w:val="both"/>
        <w:rPr>
          <w:rFonts w:ascii="Times New Roman" w:hAnsi="Times New Roman" w:cs="Times New Roman"/>
          <w:sz w:val="24"/>
          <w:szCs w:val="24"/>
        </w:rPr>
      </w:pPr>
      <w:r w:rsidRPr="00263334">
        <w:rPr>
          <w:rFonts w:ascii="Times New Roman" w:hAnsi="Times New Roman" w:cs="Times New Roman"/>
          <w:b/>
          <w:bCs/>
          <w:i/>
          <w:iCs/>
          <w:sz w:val="24"/>
          <w:szCs w:val="24"/>
        </w:rPr>
        <w:t>Grace so Amazing</w:t>
      </w:r>
      <w:r>
        <w:rPr>
          <w:rFonts w:ascii="Times New Roman" w:hAnsi="Times New Roman" w:cs="Times New Roman"/>
          <w:sz w:val="24"/>
          <w:szCs w:val="24"/>
        </w:rPr>
        <w:t xml:space="preserve"> by Nathan Brummel</w:t>
      </w:r>
    </w:p>
    <w:p w14:paraId="73C4D757" w14:textId="5B6C23D8" w:rsidR="00965248" w:rsidRDefault="00965248" w:rsidP="006360F3">
      <w:pPr>
        <w:jc w:val="both"/>
        <w:rPr>
          <w:rFonts w:ascii="Times New Roman" w:hAnsi="Times New Roman" w:cs="Times New Roman"/>
          <w:sz w:val="24"/>
          <w:szCs w:val="24"/>
        </w:rPr>
      </w:pPr>
      <w:r w:rsidRPr="00263334">
        <w:rPr>
          <w:rFonts w:ascii="Times New Roman" w:hAnsi="Times New Roman" w:cs="Times New Roman"/>
          <w:b/>
          <w:bCs/>
          <w:i/>
          <w:iCs/>
          <w:sz w:val="24"/>
          <w:szCs w:val="24"/>
        </w:rPr>
        <w:t>How to Fight Besetting Sins</w:t>
      </w:r>
      <w:r>
        <w:rPr>
          <w:rFonts w:ascii="Times New Roman" w:hAnsi="Times New Roman" w:cs="Times New Roman"/>
          <w:sz w:val="24"/>
          <w:szCs w:val="24"/>
        </w:rPr>
        <w:t xml:space="preserve"> by Nathan Brummel</w:t>
      </w:r>
    </w:p>
    <w:p w14:paraId="4C8ECFAB" w14:textId="7CF2796E" w:rsidR="00965248" w:rsidRDefault="00965248" w:rsidP="006360F3">
      <w:pPr>
        <w:jc w:val="both"/>
        <w:rPr>
          <w:rFonts w:ascii="Times New Roman" w:hAnsi="Times New Roman" w:cs="Times New Roman"/>
          <w:sz w:val="24"/>
          <w:szCs w:val="24"/>
        </w:rPr>
      </w:pPr>
      <w:r w:rsidRPr="00263334">
        <w:rPr>
          <w:rFonts w:ascii="Times New Roman" w:hAnsi="Times New Roman" w:cs="Times New Roman"/>
          <w:b/>
          <w:bCs/>
          <w:i/>
          <w:iCs/>
          <w:sz w:val="24"/>
          <w:szCs w:val="24"/>
        </w:rPr>
        <w:t>Finally Alive</w:t>
      </w:r>
      <w:r>
        <w:rPr>
          <w:rFonts w:ascii="Times New Roman" w:hAnsi="Times New Roman" w:cs="Times New Roman"/>
          <w:sz w:val="24"/>
          <w:szCs w:val="24"/>
        </w:rPr>
        <w:t xml:space="preserve"> by John Piper</w:t>
      </w:r>
    </w:p>
    <w:p w14:paraId="7D297EB9" w14:textId="78B5BDB6" w:rsidR="00965248" w:rsidRDefault="00965248" w:rsidP="006360F3">
      <w:pPr>
        <w:jc w:val="both"/>
        <w:rPr>
          <w:rFonts w:ascii="Times New Roman" w:hAnsi="Times New Roman" w:cs="Times New Roman"/>
          <w:sz w:val="24"/>
          <w:szCs w:val="24"/>
        </w:rPr>
      </w:pPr>
      <w:r w:rsidRPr="00263334">
        <w:rPr>
          <w:rFonts w:ascii="Times New Roman" w:hAnsi="Times New Roman" w:cs="Times New Roman"/>
          <w:b/>
          <w:bCs/>
          <w:i/>
          <w:iCs/>
          <w:sz w:val="24"/>
          <w:szCs w:val="24"/>
        </w:rPr>
        <w:lastRenderedPageBreak/>
        <w:t>The Holiness of God</w:t>
      </w:r>
      <w:r>
        <w:rPr>
          <w:rFonts w:ascii="Times New Roman" w:hAnsi="Times New Roman" w:cs="Times New Roman"/>
          <w:sz w:val="24"/>
          <w:szCs w:val="24"/>
        </w:rPr>
        <w:t xml:space="preserve"> by R.C. Sproul</w:t>
      </w:r>
    </w:p>
    <w:p w14:paraId="77D9177D" w14:textId="7D686476" w:rsidR="006360F3" w:rsidRDefault="007A09B6" w:rsidP="006360F3">
      <w:pPr>
        <w:jc w:val="both"/>
        <w:rPr>
          <w:rFonts w:ascii="Times New Roman" w:hAnsi="Times New Roman" w:cs="Times New Roman"/>
          <w:sz w:val="24"/>
          <w:szCs w:val="24"/>
        </w:rPr>
      </w:pPr>
      <w:r>
        <w:rPr>
          <w:rFonts w:ascii="Times New Roman" w:hAnsi="Times New Roman" w:cs="Times New Roman"/>
          <w:sz w:val="24"/>
          <w:szCs w:val="24"/>
        </w:rPr>
        <w:t>Course Requirements</w:t>
      </w:r>
      <w:r w:rsidR="00192FF1">
        <w:rPr>
          <w:rFonts w:ascii="Times New Roman" w:hAnsi="Times New Roman" w:cs="Times New Roman"/>
          <w:sz w:val="24"/>
          <w:szCs w:val="24"/>
        </w:rPr>
        <w:t>:</w:t>
      </w:r>
    </w:p>
    <w:p w14:paraId="56FEB058" w14:textId="10F2AE63" w:rsidR="000C78EF" w:rsidRDefault="00F85FD3" w:rsidP="000C78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Daily Assignments and </w:t>
      </w:r>
      <w:r w:rsidR="00965248">
        <w:rPr>
          <w:rFonts w:ascii="Times New Roman" w:hAnsi="Times New Roman" w:cs="Times New Roman"/>
          <w:sz w:val="24"/>
          <w:szCs w:val="24"/>
        </w:rPr>
        <w:t>Quizzes on Reading Assignments: 2</w:t>
      </w:r>
      <w:r>
        <w:rPr>
          <w:rFonts w:ascii="Times New Roman" w:hAnsi="Times New Roman" w:cs="Times New Roman"/>
          <w:sz w:val="24"/>
          <w:szCs w:val="24"/>
        </w:rPr>
        <w:t>0</w:t>
      </w:r>
      <w:r w:rsidR="00965248">
        <w:rPr>
          <w:rFonts w:ascii="Times New Roman" w:hAnsi="Times New Roman" w:cs="Times New Roman"/>
          <w:sz w:val="24"/>
          <w:szCs w:val="24"/>
        </w:rPr>
        <w:t xml:space="preserve"> % of grade</w:t>
      </w:r>
    </w:p>
    <w:p w14:paraId="2F298D2A" w14:textId="68195507" w:rsidR="00965248" w:rsidRDefault="00965248" w:rsidP="000C78EF">
      <w:pPr>
        <w:spacing w:after="0" w:line="240" w:lineRule="auto"/>
        <w:ind w:firstLine="720"/>
        <w:jc w:val="both"/>
        <w:rPr>
          <w:rFonts w:ascii="Times New Roman" w:hAnsi="Times New Roman" w:cs="Times New Roman"/>
          <w:sz w:val="24"/>
          <w:szCs w:val="24"/>
        </w:rPr>
      </w:pPr>
    </w:p>
    <w:p w14:paraId="2EDFE667" w14:textId="27688F69" w:rsidR="00965248" w:rsidRDefault="00965248" w:rsidP="000C78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Book Reports on Reading Assignments and </w:t>
      </w:r>
      <w:r w:rsidR="00F85FD3">
        <w:rPr>
          <w:rFonts w:ascii="Times New Roman" w:hAnsi="Times New Roman" w:cs="Times New Roman"/>
          <w:sz w:val="24"/>
          <w:szCs w:val="24"/>
        </w:rPr>
        <w:t xml:space="preserve">other </w:t>
      </w:r>
      <w:r>
        <w:rPr>
          <w:rFonts w:ascii="Times New Roman" w:hAnsi="Times New Roman" w:cs="Times New Roman"/>
          <w:sz w:val="24"/>
          <w:szCs w:val="24"/>
        </w:rPr>
        <w:t>Required Essays: 2</w:t>
      </w:r>
      <w:r w:rsidR="00F85FD3">
        <w:rPr>
          <w:rFonts w:ascii="Times New Roman" w:hAnsi="Times New Roman" w:cs="Times New Roman"/>
          <w:sz w:val="24"/>
          <w:szCs w:val="24"/>
        </w:rPr>
        <w:t>0</w:t>
      </w:r>
      <w:r>
        <w:rPr>
          <w:rFonts w:ascii="Times New Roman" w:hAnsi="Times New Roman" w:cs="Times New Roman"/>
          <w:sz w:val="24"/>
          <w:szCs w:val="24"/>
        </w:rPr>
        <w:t xml:space="preserve"> % of grade</w:t>
      </w:r>
    </w:p>
    <w:p w14:paraId="715284DC" w14:textId="05BFE456" w:rsidR="00F85FD3" w:rsidRDefault="00F85FD3" w:rsidP="000C78EF">
      <w:pPr>
        <w:spacing w:after="0" w:line="240" w:lineRule="auto"/>
        <w:ind w:firstLine="720"/>
        <w:jc w:val="both"/>
        <w:rPr>
          <w:rFonts w:ascii="Times New Roman" w:hAnsi="Times New Roman" w:cs="Times New Roman"/>
          <w:sz w:val="24"/>
          <w:szCs w:val="24"/>
        </w:rPr>
      </w:pPr>
    </w:p>
    <w:p w14:paraId="2DA766D3" w14:textId="05293827" w:rsidR="00F85FD3" w:rsidRDefault="00F85FD3" w:rsidP="000C78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Classroom Participation: 10 %</w:t>
      </w:r>
    </w:p>
    <w:p w14:paraId="39DAF1AD" w14:textId="77777777" w:rsidR="00965248" w:rsidRDefault="00965248" w:rsidP="00965248">
      <w:pPr>
        <w:spacing w:after="0" w:line="240" w:lineRule="auto"/>
        <w:jc w:val="both"/>
        <w:rPr>
          <w:rFonts w:ascii="Times New Roman" w:hAnsi="Times New Roman" w:cs="Times New Roman"/>
          <w:sz w:val="24"/>
          <w:szCs w:val="24"/>
        </w:rPr>
      </w:pPr>
    </w:p>
    <w:p w14:paraId="44165C6D" w14:textId="33457B41" w:rsidR="00863ADF" w:rsidRDefault="00F85FD3" w:rsidP="000C78EF">
      <w:pPr>
        <w:ind w:firstLine="720"/>
        <w:jc w:val="both"/>
        <w:rPr>
          <w:rFonts w:ascii="Times New Roman" w:hAnsi="Times New Roman" w:cs="Times New Roman"/>
          <w:sz w:val="24"/>
          <w:szCs w:val="24"/>
        </w:rPr>
      </w:pPr>
      <w:r>
        <w:rPr>
          <w:rFonts w:ascii="Times New Roman" w:hAnsi="Times New Roman" w:cs="Times New Roman"/>
          <w:sz w:val="24"/>
          <w:szCs w:val="24"/>
        </w:rPr>
        <w:t xml:space="preserve">Tests and </w:t>
      </w:r>
      <w:r w:rsidR="005B01C1">
        <w:rPr>
          <w:rFonts w:ascii="Times New Roman" w:hAnsi="Times New Roman" w:cs="Times New Roman"/>
          <w:sz w:val="24"/>
          <w:szCs w:val="24"/>
        </w:rPr>
        <w:t>Exams</w:t>
      </w:r>
      <w:r>
        <w:rPr>
          <w:rFonts w:ascii="Times New Roman" w:hAnsi="Times New Roman" w:cs="Times New Roman"/>
          <w:sz w:val="24"/>
          <w:szCs w:val="24"/>
        </w:rPr>
        <w:t xml:space="preserve">: </w:t>
      </w:r>
      <w:r w:rsidR="00965248">
        <w:rPr>
          <w:rFonts w:ascii="Times New Roman" w:hAnsi="Times New Roman" w:cs="Times New Roman"/>
          <w:sz w:val="24"/>
          <w:szCs w:val="24"/>
        </w:rPr>
        <w:t>5</w:t>
      </w:r>
      <w:r w:rsidR="00690711">
        <w:rPr>
          <w:rFonts w:ascii="Times New Roman" w:hAnsi="Times New Roman" w:cs="Times New Roman"/>
          <w:sz w:val="24"/>
          <w:szCs w:val="24"/>
        </w:rPr>
        <w:t>0</w:t>
      </w:r>
      <w:r w:rsidR="005D6AAB">
        <w:rPr>
          <w:rFonts w:ascii="Times New Roman" w:hAnsi="Times New Roman" w:cs="Times New Roman"/>
          <w:sz w:val="24"/>
          <w:szCs w:val="24"/>
        </w:rPr>
        <w:t xml:space="preserve"> % of grade</w:t>
      </w:r>
    </w:p>
    <w:p w14:paraId="48808F27" w14:textId="77777777" w:rsidR="00E0051E" w:rsidRDefault="00E0051E" w:rsidP="000C78EF">
      <w:pPr>
        <w:ind w:firstLine="720"/>
        <w:jc w:val="both"/>
        <w:rPr>
          <w:rFonts w:ascii="Times New Roman" w:hAnsi="Times New Roman" w:cs="Times New Roman"/>
          <w:sz w:val="24"/>
          <w:szCs w:val="24"/>
        </w:rPr>
      </w:pPr>
    </w:p>
    <w:p w14:paraId="63855C5E" w14:textId="7BEF99B1" w:rsidR="00863ADF" w:rsidRDefault="00B64EA7" w:rsidP="00B64EA7">
      <w:pPr>
        <w:jc w:val="center"/>
        <w:rPr>
          <w:rFonts w:ascii="Times New Roman" w:hAnsi="Times New Roman" w:cs="Times New Roman"/>
          <w:sz w:val="48"/>
          <w:szCs w:val="48"/>
        </w:rPr>
      </w:pPr>
      <w:r w:rsidRPr="00B64EA7">
        <w:rPr>
          <w:rFonts w:ascii="Times New Roman" w:hAnsi="Times New Roman" w:cs="Times New Roman"/>
          <w:sz w:val="48"/>
          <w:szCs w:val="48"/>
        </w:rPr>
        <w:t>Textbook Assignments</w:t>
      </w:r>
    </w:p>
    <w:p w14:paraId="31E80DA4" w14:textId="25234194" w:rsidR="00CD53EB" w:rsidRPr="00CD53EB" w:rsidRDefault="00CD53EB" w:rsidP="00B64EA7">
      <w:pPr>
        <w:jc w:val="center"/>
        <w:rPr>
          <w:rFonts w:ascii="Times New Roman" w:hAnsi="Times New Roman" w:cs="Times New Roman"/>
          <w:sz w:val="28"/>
          <w:szCs w:val="28"/>
        </w:rPr>
      </w:pPr>
      <w:r w:rsidRPr="00CD53EB">
        <w:rPr>
          <w:rFonts w:ascii="Times New Roman" w:hAnsi="Times New Roman" w:cs="Times New Roman"/>
          <w:sz w:val="28"/>
          <w:szCs w:val="28"/>
        </w:rPr>
        <w:t>Provide Complete Answers in Complete Sentences to Discussion Questions</w:t>
      </w:r>
    </w:p>
    <w:p w14:paraId="389E7AC5" w14:textId="77777777" w:rsidR="00E335F3" w:rsidRPr="00B64EA7" w:rsidRDefault="00E335F3" w:rsidP="00B64EA7">
      <w:pPr>
        <w:jc w:val="center"/>
        <w:rPr>
          <w:rFonts w:ascii="Times New Roman" w:hAnsi="Times New Roman" w:cs="Times New Roman"/>
          <w:sz w:val="24"/>
          <w:szCs w:val="24"/>
        </w:rPr>
      </w:pPr>
    </w:p>
    <w:p w14:paraId="1DA809D1" w14:textId="0060D988" w:rsidR="00B64EA7" w:rsidRPr="00B64EA7" w:rsidRDefault="00B64EA7" w:rsidP="00B64EA7">
      <w:pPr>
        <w:jc w:val="both"/>
        <w:rPr>
          <w:rFonts w:ascii="Times New Roman" w:hAnsi="Times New Roman" w:cs="Times New Roman"/>
          <w:b/>
          <w:bCs/>
          <w:sz w:val="24"/>
          <w:szCs w:val="24"/>
        </w:rPr>
      </w:pPr>
      <w:r w:rsidRPr="00B64EA7">
        <w:rPr>
          <w:rFonts w:ascii="Times New Roman" w:hAnsi="Times New Roman" w:cs="Times New Roman"/>
          <w:b/>
          <w:bCs/>
          <w:sz w:val="24"/>
          <w:szCs w:val="24"/>
        </w:rPr>
        <w:t>Date</w:t>
      </w:r>
      <w:r w:rsidRPr="00B64EA7">
        <w:rPr>
          <w:rFonts w:ascii="Times New Roman" w:hAnsi="Times New Roman" w:cs="Times New Roman"/>
          <w:b/>
          <w:bCs/>
          <w:sz w:val="24"/>
          <w:szCs w:val="24"/>
        </w:rPr>
        <w:tab/>
      </w:r>
      <w:r w:rsidRPr="00B64EA7">
        <w:rPr>
          <w:rFonts w:ascii="Times New Roman" w:hAnsi="Times New Roman" w:cs="Times New Roman"/>
          <w:b/>
          <w:bCs/>
          <w:sz w:val="24"/>
          <w:szCs w:val="24"/>
        </w:rPr>
        <w:tab/>
      </w:r>
      <w:r w:rsidRPr="00B64EA7">
        <w:rPr>
          <w:rFonts w:ascii="Times New Roman" w:hAnsi="Times New Roman" w:cs="Times New Roman"/>
          <w:b/>
          <w:bCs/>
          <w:sz w:val="24"/>
          <w:szCs w:val="24"/>
        </w:rPr>
        <w:tab/>
      </w:r>
      <w:r w:rsidR="00CD53EB">
        <w:rPr>
          <w:rFonts w:ascii="Times New Roman" w:hAnsi="Times New Roman" w:cs="Times New Roman"/>
          <w:b/>
          <w:bCs/>
          <w:sz w:val="24"/>
          <w:szCs w:val="24"/>
        </w:rPr>
        <w:t>Reading Assignment</w:t>
      </w:r>
      <w:r w:rsidRPr="00B64EA7">
        <w:rPr>
          <w:rFonts w:ascii="Times New Roman" w:hAnsi="Times New Roman" w:cs="Times New Roman"/>
          <w:b/>
          <w:bCs/>
          <w:sz w:val="24"/>
          <w:szCs w:val="24"/>
        </w:rPr>
        <w:tab/>
      </w:r>
      <w:r w:rsidR="00CD53EB">
        <w:rPr>
          <w:rFonts w:ascii="Times New Roman" w:hAnsi="Times New Roman" w:cs="Times New Roman"/>
          <w:b/>
          <w:bCs/>
          <w:sz w:val="24"/>
          <w:szCs w:val="24"/>
        </w:rPr>
        <w:tab/>
      </w:r>
      <w:r w:rsidR="00D179D4">
        <w:rPr>
          <w:rFonts w:ascii="Times New Roman" w:hAnsi="Times New Roman" w:cs="Times New Roman"/>
          <w:b/>
          <w:bCs/>
          <w:sz w:val="24"/>
          <w:szCs w:val="24"/>
        </w:rPr>
        <w:tab/>
      </w:r>
      <w:r w:rsidR="00D179D4">
        <w:rPr>
          <w:rFonts w:ascii="Times New Roman" w:hAnsi="Times New Roman" w:cs="Times New Roman"/>
          <w:b/>
          <w:bCs/>
          <w:sz w:val="24"/>
          <w:szCs w:val="24"/>
        </w:rPr>
        <w:tab/>
      </w:r>
      <w:r w:rsidR="00F85FD3">
        <w:rPr>
          <w:rFonts w:ascii="Times New Roman" w:hAnsi="Times New Roman" w:cs="Times New Roman"/>
          <w:b/>
          <w:bCs/>
          <w:sz w:val="24"/>
          <w:szCs w:val="24"/>
        </w:rPr>
        <w:tab/>
      </w:r>
      <w:r w:rsidR="00CD53EB">
        <w:rPr>
          <w:rFonts w:ascii="Times New Roman" w:hAnsi="Times New Roman" w:cs="Times New Roman"/>
          <w:b/>
          <w:bCs/>
          <w:sz w:val="24"/>
          <w:szCs w:val="24"/>
        </w:rPr>
        <w:t>Chapters</w:t>
      </w:r>
    </w:p>
    <w:p w14:paraId="7D895625" w14:textId="2A87F621" w:rsidR="003D369E" w:rsidRDefault="0095310F" w:rsidP="00B64EA7">
      <w:pPr>
        <w:jc w:val="both"/>
        <w:rPr>
          <w:rFonts w:ascii="Times New Roman" w:hAnsi="Times New Roman" w:cs="Times New Roman"/>
          <w:sz w:val="24"/>
          <w:szCs w:val="24"/>
        </w:rPr>
      </w:pPr>
      <w:r>
        <w:rPr>
          <w:rFonts w:ascii="Times New Roman" w:hAnsi="Times New Roman" w:cs="Times New Roman"/>
          <w:sz w:val="24"/>
          <w:szCs w:val="24"/>
        </w:rPr>
        <w:t>February 10</w:t>
      </w:r>
      <w:r w:rsidR="00B64EA7">
        <w:rPr>
          <w:rFonts w:ascii="Times New Roman" w:hAnsi="Times New Roman" w:cs="Times New Roman"/>
          <w:sz w:val="24"/>
          <w:szCs w:val="24"/>
        </w:rPr>
        <w:tab/>
      </w:r>
      <w:r w:rsidR="00B64EA7">
        <w:rPr>
          <w:rFonts w:ascii="Times New Roman" w:hAnsi="Times New Roman" w:cs="Times New Roman"/>
          <w:sz w:val="24"/>
          <w:szCs w:val="24"/>
        </w:rPr>
        <w:tab/>
      </w:r>
      <w:r w:rsidR="00F85FD3" w:rsidRPr="00263334">
        <w:rPr>
          <w:rFonts w:ascii="Times New Roman" w:hAnsi="Times New Roman" w:cs="Times New Roman"/>
          <w:i/>
          <w:iCs/>
          <w:sz w:val="24"/>
          <w:szCs w:val="24"/>
        </w:rPr>
        <w:t>Commands that Convict the Tender Conscience</w:t>
      </w:r>
      <w:r w:rsidR="00B64EA7">
        <w:rPr>
          <w:rFonts w:ascii="Times New Roman" w:hAnsi="Times New Roman" w:cs="Times New Roman"/>
          <w:sz w:val="24"/>
          <w:szCs w:val="24"/>
        </w:rPr>
        <w:tab/>
      </w:r>
      <w:r w:rsidR="003D369E">
        <w:rPr>
          <w:rFonts w:ascii="Times New Roman" w:hAnsi="Times New Roman" w:cs="Times New Roman"/>
          <w:sz w:val="24"/>
          <w:szCs w:val="24"/>
        </w:rPr>
        <w:t>1-4</w:t>
      </w:r>
      <w:r w:rsidR="00D179D4">
        <w:rPr>
          <w:rFonts w:ascii="Times New Roman" w:hAnsi="Times New Roman" w:cs="Times New Roman"/>
          <w:sz w:val="24"/>
          <w:szCs w:val="24"/>
        </w:rPr>
        <w:tab/>
      </w:r>
    </w:p>
    <w:p w14:paraId="0CDB27F0" w14:textId="50763AE6" w:rsidR="00B64EA7" w:rsidRDefault="003D369E" w:rsidP="00B64EA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3334">
        <w:rPr>
          <w:rFonts w:ascii="Times New Roman" w:hAnsi="Times New Roman" w:cs="Times New Roman"/>
          <w:i/>
          <w:iCs/>
          <w:sz w:val="24"/>
          <w:szCs w:val="24"/>
        </w:rPr>
        <w:t>Grace So Amazing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Intro &amp; 1</w:t>
      </w:r>
      <w:r w:rsidR="00D179D4">
        <w:rPr>
          <w:rFonts w:ascii="Times New Roman" w:hAnsi="Times New Roman" w:cs="Times New Roman"/>
          <w:sz w:val="24"/>
          <w:szCs w:val="24"/>
        </w:rPr>
        <w:tab/>
      </w:r>
    </w:p>
    <w:p w14:paraId="7389EC2E" w14:textId="62744F16" w:rsidR="00263334" w:rsidRDefault="0095310F" w:rsidP="00F85FD3">
      <w:pPr>
        <w:jc w:val="both"/>
        <w:rPr>
          <w:rFonts w:ascii="Times New Roman" w:hAnsi="Times New Roman" w:cs="Times New Roman"/>
          <w:sz w:val="24"/>
          <w:szCs w:val="24"/>
        </w:rPr>
      </w:pPr>
      <w:r>
        <w:rPr>
          <w:rFonts w:ascii="Times New Roman" w:hAnsi="Times New Roman" w:cs="Times New Roman"/>
          <w:sz w:val="24"/>
          <w:szCs w:val="24"/>
        </w:rPr>
        <w:t>February 17</w:t>
      </w:r>
      <w:r w:rsidR="00F85FD3">
        <w:rPr>
          <w:rFonts w:ascii="Times New Roman" w:hAnsi="Times New Roman" w:cs="Times New Roman"/>
          <w:sz w:val="24"/>
          <w:szCs w:val="24"/>
        </w:rPr>
        <w:tab/>
      </w:r>
      <w:r w:rsidR="00B64EA7">
        <w:rPr>
          <w:rFonts w:ascii="Times New Roman" w:hAnsi="Times New Roman" w:cs="Times New Roman"/>
          <w:sz w:val="24"/>
          <w:szCs w:val="24"/>
        </w:rPr>
        <w:tab/>
      </w:r>
      <w:r w:rsidR="00263334" w:rsidRPr="00263334">
        <w:rPr>
          <w:rFonts w:ascii="Times New Roman" w:hAnsi="Times New Roman" w:cs="Times New Roman"/>
          <w:i/>
          <w:iCs/>
          <w:sz w:val="24"/>
          <w:szCs w:val="24"/>
        </w:rPr>
        <w:t>Commands that Convict the Tender Conscience</w:t>
      </w:r>
      <w:r w:rsidR="00263334">
        <w:rPr>
          <w:rFonts w:ascii="Times New Roman" w:hAnsi="Times New Roman" w:cs="Times New Roman"/>
          <w:sz w:val="24"/>
          <w:szCs w:val="24"/>
        </w:rPr>
        <w:tab/>
        <w:t>5-8</w:t>
      </w:r>
    </w:p>
    <w:p w14:paraId="4575EA77" w14:textId="2514A1F8" w:rsidR="00F85FD3" w:rsidRDefault="00263334" w:rsidP="00F85FD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3334">
        <w:rPr>
          <w:rFonts w:ascii="Times New Roman" w:hAnsi="Times New Roman" w:cs="Times New Roman"/>
          <w:i/>
          <w:iCs/>
          <w:sz w:val="24"/>
          <w:szCs w:val="24"/>
        </w:rPr>
        <w:t>How to Fight Besetting Sins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00B64EA7">
        <w:rPr>
          <w:rFonts w:ascii="Times New Roman" w:hAnsi="Times New Roman" w:cs="Times New Roman"/>
          <w:sz w:val="24"/>
          <w:szCs w:val="24"/>
        </w:rPr>
        <w:tab/>
      </w:r>
    </w:p>
    <w:p w14:paraId="568DB20E" w14:textId="79BD703E" w:rsidR="00D41149" w:rsidRDefault="00E52627" w:rsidP="00B64EA7">
      <w:pPr>
        <w:jc w:val="both"/>
        <w:rPr>
          <w:rFonts w:ascii="Times New Roman" w:hAnsi="Times New Roman" w:cs="Times New Roman"/>
          <w:sz w:val="24"/>
          <w:szCs w:val="24"/>
        </w:rPr>
      </w:pPr>
      <w:r>
        <w:rPr>
          <w:rFonts w:ascii="Times New Roman" w:hAnsi="Times New Roman" w:cs="Times New Roman"/>
          <w:sz w:val="24"/>
          <w:szCs w:val="24"/>
        </w:rPr>
        <w:tab/>
      </w:r>
    </w:p>
    <w:p w14:paraId="3CF454D8" w14:textId="10755657" w:rsidR="00B64EA7" w:rsidRDefault="00CB2E5F" w:rsidP="00953E34">
      <w:pPr>
        <w:jc w:val="both"/>
        <w:rPr>
          <w:rFonts w:asciiTheme="majorBidi" w:hAnsiTheme="majorBidi" w:cstheme="majorBidi"/>
          <w:sz w:val="24"/>
          <w:szCs w:val="24"/>
        </w:rPr>
      </w:pPr>
      <w:r>
        <w:rPr>
          <w:rFonts w:asciiTheme="majorBidi" w:hAnsiTheme="majorBidi" w:cstheme="majorBidi"/>
          <w:sz w:val="24"/>
          <w:szCs w:val="24"/>
        </w:rPr>
        <w:t xml:space="preserve">Once </w:t>
      </w:r>
      <w:r w:rsidR="0095310F">
        <w:rPr>
          <w:rFonts w:asciiTheme="majorBidi" w:hAnsiTheme="majorBidi" w:cstheme="majorBidi"/>
          <w:sz w:val="24"/>
          <w:szCs w:val="24"/>
        </w:rPr>
        <w:t xml:space="preserve">I know that </w:t>
      </w:r>
      <w:r>
        <w:rPr>
          <w:rFonts w:asciiTheme="majorBidi" w:hAnsiTheme="majorBidi" w:cstheme="majorBidi"/>
          <w:sz w:val="24"/>
          <w:szCs w:val="24"/>
        </w:rPr>
        <w:t>all of our textbooks have arrived, I will give you a complete reading assignment for the rest of the semester.</w:t>
      </w:r>
    </w:p>
    <w:p w14:paraId="768578F7" w14:textId="797E8959" w:rsidR="00FD74D2" w:rsidRDefault="00FD74D2" w:rsidP="00953E34">
      <w:pPr>
        <w:jc w:val="both"/>
        <w:rPr>
          <w:rFonts w:asciiTheme="majorBidi" w:hAnsiTheme="majorBidi" w:cstheme="majorBidi"/>
          <w:sz w:val="24"/>
          <w:szCs w:val="24"/>
        </w:rPr>
      </w:pPr>
    </w:p>
    <w:p w14:paraId="066811A6" w14:textId="6179B996" w:rsidR="00FD74D2" w:rsidRDefault="00FD74D2" w:rsidP="00953E34">
      <w:pPr>
        <w:jc w:val="both"/>
        <w:rPr>
          <w:rFonts w:asciiTheme="majorBidi" w:hAnsiTheme="majorBidi" w:cstheme="majorBidi"/>
          <w:sz w:val="24"/>
          <w:szCs w:val="24"/>
        </w:rPr>
      </w:pPr>
    </w:p>
    <w:p w14:paraId="15D196BF" w14:textId="2490DC67" w:rsidR="00FD74D2" w:rsidRDefault="00FD74D2" w:rsidP="00953E34">
      <w:pPr>
        <w:jc w:val="both"/>
        <w:rPr>
          <w:rFonts w:asciiTheme="majorBidi" w:hAnsiTheme="majorBidi" w:cstheme="majorBidi"/>
          <w:sz w:val="24"/>
          <w:szCs w:val="24"/>
        </w:rPr>
      </w:pPr>
    </w:p>
    <w:p w14:paraId="64642C0A" w14:textId="71FA668E" w:rsidR="00FD74D2" w:rsidRDefault="00FD74D2" w:rsidP="00953E34">
      <w:pPr>
        <w:jc w:val="both"/>
        <w:rPr>
          <w:rFonts w:asciiTheme="majorBidi" w:hAnsiTheme="majorBidi" w:cstheme="majorBidi"/>
          <w:sz w:val="24"/>
          <w:szCs w:val="24"/>
        </w:rPr>
      </w:pPr>
    </w:p>
    <w:p w14:paraId="2E3D3725" w14:textId="7D794D18" w:rsidR="00FD74D2" w:rsidRDefault="00FD74D2" w:rsidP="00953E34">
      <w:pPr>
        <w:jc w:val="both"/>
        <w:rPr>
          <w:rFonts w:asciiTheme="majorBidi" w:hAnsiTheme="majorBidi" w:cstheme="majorBidi"/>
          <w:sz w:val="24"/>
          <w:szCs w:val="24"/>
        </w:rPr>
      </w:pPr>
    </w:p>
    <w:p w14:paraId="318F9CF0" w14:textId="6D84698B" w:rsidR="00FD74D2" w:rsidRDefault="00FD74D2" w:rsidP="00953E34">
      <w:pPr>
        <w:jc w:val="both"/>
        <w:rPr>
          <w:rFonts w:asciiTheme="majorBidi" w:hAnsiTheme="majorBidi" w:cstheme="majorBidi"/>
          <w:sz w:val="24"/>
          <w:szCs w:val="24"/>
        </w:rPr>
      </w:pPr>
    </w:p>
    <w:p w14:paraId="0BD1E8D8" w14:textId="0EDE56F3" w:rsidR="00FD74D2" w:rsidRDefault="00FD74D2" w:rsidP="00953E34">
      <w:pPr>
        <w:jc w:val="both"/>
        <w:rPr>
          <w:rFonts w:asciiTheme="majorBidi" w:hAnsiTheme="majorBidi" w:cstheme="majorBidi"/>
          <w:sz w:val="24"/>
          <w:szCs w:val="24"/>
        </w:rPr>
      </w:pPr>
    </w:p>
    <w:p w14:paraId="02BA6FC3" w14:textId="455E4A41" w:rsidR="00FD74D2" w:rsidRDefault="00FD74D2" w:rsidP="00953E34">
      <w:pPr>
        <w:jc w:val="both"/>
        <w:rPr>
          <w:rFonts w:asciiTheme="majorBidi" w:hAnsiTheme="majorBidi" w:cstheme="majorBidi"/>
          <w:sz w:val="24"/>
          <w:szCs w:val="24"/>
        </w:rPr>
      </w:pPr>
    </w:p>
    <w:p w14:paraId="4D538538" w14:textId="182A8B84" w:rsidR="00FD74D2" w:rsidRDefault="00FD74D2" w:rsidP="00953E34">
      <w:pPr>
        <w:jc w:val="both"/>
        <w:rPr>
          <w:rFonts w:asciiTheme="majorBidi" w:hAnsiTheme="majorBidi" w:cstheme="majorBidi"/>
          <w:sz w:val="24"/>
          <w:szCs w:val="24"/>
        </w:rPr>
      </w:pPr>
    </w:p>
    <w:p w14:paraId="3336F616" w14:textId="5E8B6722" w:rsidR="00FD74D2" w:rsidRDefault="00FD74D2" w:rsidP="00953E34">
      <w:pPr>
        <w:jc w:val="both"/>
        <w:rPr>
          <w:rFonts w:asciiTheme="majorBidi" w:hAnsiTheme="majorBidi" w:cstheme="majorBidi"/>
          <w:sz w:val="24"/>
          <w:szCs w:val="24"/>
        </w:rPr>
      </w:pPr>
    </w:p>
    <w:p w14:paraId="25006596" w14:textId="1B45E3FE" w:rsidR="00FD74D2" w:rsidRDefault="00FD74D2" w:rsidP="00953E34">
      <w:pPr>
        <w:jc w:val="both"/>
        <w:rPr>
          <w:rFonts w:asciiTheme="majorBidi" w:hAnsiTheme="majorBidi" w:cstheme="majorBidi"/>
          <w:sz w:val="24"/>
          <w:szCs w:val="24"/>
        </w:rPr>
      </w:pPr>
    </w:p>
    <w:p w14:paraId="63483919" w14:textId="64C36C44" w:rsidR="00FD74D2" w:rsidRDefault="00FD74D2" w:rsidP="00953E34">
      <w:pPr>
        <w:jc w:val="both"/>
        <w:rPr>
          <w:rFonts w:asciiTheme="majorBidi" w:hAnsiTheme="majorBidi" w:cstheme="majorBidi"/>
          <w:sz w:val="24"/>
          <w:szCs w:val="24"/>
        </w:rPr>
      </w:pPr>
    </w:p>
    <w:p w14:paraId="381D5408" w14:textId="61B4775D" w:rsidR="00FD74D2" w:rsidRDefault="00FD74D2" w:rsidP="00FD74D2">
      <w:pPr>
        <w:jc w:val="center"/>
        <w:rPr>
          <w:rFonts w:asciiTheme="majorBidi" w:hAnsiTheme="majorBidi" w:cstheme="majorBidi"/>
          <w:sz w:val="56"/>
          <w:szCs w:val="56"/>
        </w:rPr>
      </w:pPr>
      <w:r>
        <w:rPr>
          <w:rFonts w:asciiTheme="majorBidi" w:hAnsiTheme="majorBidi" w:cstheme="majorBidi"/>
          <w:sz w:val="56"/>
          <w:szCs w:val="56"/>
        </w:rPr>
        <w:lastRenderedPageBreak/>
        <w:t>Study Questions</w:t>
      </w:r>
    </w:p>
    <w:p w14:paraId="635410D6" w14:textId="072FE67B" w:rsidR="005C12BC" w:rsidRDefault="005C12BC" w:rsidP="00FD74D2">
      <w:pPr>
        <w:jc w:val="center"/>
        <w:rPr>
          <w:rFonts w:asciiTheme="majorBidi" w:hAnsiTheme="majorBidi" w:cstheme="majorBidi"/>
          <w:b/>
          <w:bCs/>
          <w:sz w:val="28"/>
          <w:szCs w:val="28"/>
        </w:rPr>
      </w:pPr>
      <w:r>
        <w:rPr>
          <w:rFonts w:asciiTheme="majorBidi" w:hAnsiTheme="majorBidi" w:cstheme="majorBidi"/>
          <w:b/>
          <w:bCs/>
          <w:i/>
          <w:iCs/>
          <w:sz w:val="28"/>
          <w:szCs w:val="28"/>
        </w:rPr>
        <w:t xml:space="preserve">Grace So Amazing: </w:t>
      </w:r>
      <w:r>
        <w:rPr>
          <w:rFonts w:asciiTheme="majorBidi" w:hAnsiTheme="majorBidi" w:cstheme="majorBidi"/>
          <w:b/>
          <w:bCs/>
          <w:sz w:val="28"/>
          <w:szCs w:val="28"/>
        </w:rPr>
        <w:t>Chapter 1</w:t>
      </w:r>
    </w:p>
    <w:p w14:paraId="53A9A2BF" w14:textId="57C5B6B4"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What does it mean to be totally depraved?</w:t>
      </w:r>
    </w:p>
    <w:p w14:paraId="56FEF49A" w14:textId="49054DF5" w:rsidR="005C12BC" w:rsidRDefault="005C12BC" w:rsidP="005C12BC">
      <w:pPr>
        <w:jc w:val="both"/>
        <w:rPr>
          <w:rFonts w:asciiTheme="majorBidi" w:hAnsiTheme="majorBidi" w:cstheme="majorBidi"/>
          <w:sz w:val="28"/>
          <w:szCs w:val="28"/>
        </w:rPr>
      </w:pPr>
    </w:p>
    <w:p w14:paraId="6B8C91C8" w14:textId="0AC1A770" w:rsidR="005C12BC" w:rsidRDefault="005C12BC" w:rsidP="005C12BC">
      <w:pPr>
        <w:jc w:val="both"/>
        <w:rPr>
          <w:rFonts w:asciiTheme="majorBidi" w:hAnsiTheme="majorBidi" w:cstheme="majorBidi"/>
          <w:sz w:val="28"/>
          <w:szCs w:val="28"/>
        </w:rPr>
      </w:pPr>
    </w:p>
    <w:p w14:paraId="424117E1" w14:textId="563DE250" w:rsidR="005C12BC" w:rsidRDefault="005C12BC" w:rsidP="005C12BC">
      <w:pPr>
        <w:jc w:val="both"/>
        <w:rPr>
          <w:rFonts w:asciiTheme="majorBidi" w:hAnsiTheme="majorBidi" w:cstheme="majorBidi"/>
          <w:sz w:val="28"/>
          <w:szCs w:val="28"/>
        </w:rPr>
      </w:pPr>
    </w:p>
    <w:p w14:paraId="1F1FED28" w14:textId="26D9E60F" w:rsidR="005C12BC" w:rsidRDefault="005C12BC" w:rsidP="005C12BC">
      <w:pPr>
        <w:jc w:val="both"/>
        <w:rPr>
          <w:rFonts w:asciiTheme="majorBidi" w:hAnsiTheme="majorBidi" w:cstheme="majorBidi"/>
          <w:sz w:val="28"/>
          <w:szCs w:val="28"/>
        </w:rPr>
      </w:pPr>
    </w:p>
    <w:p w14:paraId="105B8EB7" w14:textId="237EBDFA" w:rsidR="005C12BC" w:rsidRDefault="005C12BC" w:rsidP="005C12BC">
      <w:pPr>
        <w:jc w:val="both"/>
        <w:rPr>
          <w:rFonts w:asciiTheme="majorBidi" w:hAnsiTheme="majorBidi" w:cstheme="majorBidi"/>
          <w:sz w:val="28"/>
          <w:szCs w:val="28"/>
        </w:rPr>
      </w:pPr>
    </w:p>
    <w:p w14:paraId="504ADBD6" w14:textId="10F8568D" w:rsidR="005C12BC" w:rsidRP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Where does the Bible teach the doctrine of total depravity?</w:t>
      </w:r>
    </w:p>
    <w:p w14:paraId="0802E198" w14:textId="6C08316A" w:rsidR="005C12BC" w:rsidRDefault="005C12BC" w:rsidP="005C12BC">
      <w:pPr>
        <w:jc w:val="both"/>
        <w:rPr>
          <w:rFonts w:asciiTheme="majorBidi" w:hAnsiTheme="majorBidi" w:cstheme="majorBidi"/>
          <w:sz w:val="28"/>
          <w:szCs w:val="28"/>
        </w:rPr>
      </w:pPr>
    </w:p>
    <w:p w14:paraId="115C902B" w14:textId="27138163" w:rsidR="005C12BC" w:rsidRDefault="005C12BC" w:rsidP="005C12BC">
      <w:pPr>
        <w:jc w:val="both"/>
        <w:rPr>
          <w:rFonts w:asciiTheme="majorBidi" w:hAnsiTheme="majorBidi" w:cstheme="majorBidi"/>
          <w:sz w:val="28"/>
          <w:szCs w:val="28"/>
        </w:rPr>
      </w:pPr>
    </w:p>
    <w:p w14:paraId="32577C8C" w14:textId="6151C892" w:rsidR="005C12BC" w:rsidRDefault="005C12BC" w:rsidP="005C12BC">
      <w:pPr>
        <w:jc w:val="both"/>
        <w:rPr>
          <w:rFonts w:asciiTheme="majorBidi" w:hAnsiTheme="majorBidi" w:cstheme="majorBidi"/>
          <w:sz w:val="28"/>
          <w:szCs w:val="28"/>
        </w:rPr>
      </w:pPr>
    </w:p>
    <w:p w14:paraId="19886E58" w14:textId="21FDEFA0" w:rsidR="005C12BC" w:rsidRDefault="005C12BC" w:rsidP="005C12BC">
      <w:pPr>
        <w:jc w:val="both"/>
        <w:rPr>
          <w:rFonts w:asciiTheme="majorBidi" w:hAnsiTheme="majorBidi" w:cstheme="majorBidi"/>
          <w:sz w:val="28"/>
          <w:szCs w:val="28"/>
        </w:rPr>
      </w:pPr>
    </w:p>
    <w:p w14:paraId="25DE95CF" w14:textId="6725E104" w:rsidR="005C12BC" w:rsidRDefault="005C12BC" w:rsidP="005C12BC">
      <w:pPr>
        <w:jc w:val="both"/>
        <w:rPr>
          <w:rFonts w:asciiTheme="majorBidi" w:hAnsiTheme="majorBidi" w:cstheme="majorBidi"/>
          <w:sz w:val="28"/>
          <w:szCs w:val="28"/>
        </w:rPr>
      </w:pPr>
    </w:p>
    <w:p w14:paraId="333646D9" w14:textId="2CC5BFF9"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What is the difference between sin and depravity?</w:t>
      </w:r>
    </w:p>
    <w:p w14:paraId="39627877" w14:textId="2933E9BB" w:rsidR="005C12BC" w:rsidRDefault="005C12BC" w:rsidP="005C12BC">
      <w:pPr>
        <w:jc w:val="both"/>
        <w:rPr>
          <w:rFonts w:asciiTheme="majorBidi" w:hAnsiTheme="majorBidi" w:cstheme="majorBidi"/>
          <w:sz w:val="28"/>
          <w:szCs w:val="28"/>
        </w:rPr>
      </w:pPr>
    </w:p>
    <w:p w14:paraId="479A7004" w14:textId="0AC8356E" w:rsidR="005C12BC" w:rsidRDefault="005C12BC" w:rsidP="005C12BC">
      <w:pPr>
        <w:jc w:val="both"/>
        <w:rPr>
          <w:rFonts w:asciiTheme="majorBidi" w:hAnsiTheme="majorBidi" w:cstheme="majorBidi"/>
          <w:sz w:val="28"/>
          <w:szCs w:val="28"/>
        </w:rPr>
      </w:pPr>
    </w:p>
    <w:p w14:paraId="3DB6669F" w14:textId="198BBB4E" w:rsidR="005C12BC" w:rsidRDefault="005C12BC" w:rsidP="005C12BC">
      <w:pPr>
        <w:jc w:val="both"/>
        <w:rPr>
          <w:rFonts w:asciiTheme="majorBidi" w:hAnsiTheme="majorBidi" w:cstheme="majorBidi"/>
          <w:sz w:val="28"/>
          <w:szCs w:val="28"/>
        </w:rPr>
      </w:pPr>
    </w:p>
    <w:p w14:paraId="209D5523" w14:textId="4ED7E33A" w:rsidR="005C12BC" w:rsidRDefault="005C12BC" w:rsidP="005C12BC">
      <w:pPr>
        <w:jc w:val="both"/>
        <w:rPr>
          <w:rFonts w:asciiTheme="majorBidi" w:hAnsiTheme="majorBidi" w:cstheme="majorBidi"/>
          <w:sz w:val="28"/>
          <w:szCs w:val="28"/>
        </w:rPr>
      </w:pPr>
    </w:p>
    <w:p w14:paraId="4B34F4CC" w14:textId="4D611CAA"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What does the Apostle Paul teach in Ephesians chapter 2 about our spiritual condition apart from grace? Explain what it means that we are spiritually dead.</w:t>
      </w:r>
    </w:p>
    <w:p w14:paraId="6E0A3440" w14:textId="6DFFA1CC" w:rsidR="005C12BC" w:rsidRDefault="005C12BC" w:rsidP="005C12BC">
      <w:pPr>
        <w:jc w:val="both"/>
        <w:rPr>
          <w:rFonts w:asciiTheme="majorBidi" w:hAnsiTheme="majorBidi" w:cstheme="majorBidi"/>
          <w:sz w:val="28"/>
          <w:szCs w:val="28"/>
        </w:rPr>
      </w:pPr>
    </w:p>
    <w:p w14:paraId="02EEF05F" w14:textId="2388174C" w:rsidR="005C12BC" w:rsidRDefault="005C12BC" w:rsidP="005C12BC">
      <w:pPr>
        <w:jc w:val="both"/>
        <w:rPr>
          <w:rFonts w:asciiTheme="majorBidi" w:hAnsiTheme="majorBidi" w:cstheme="majorBidi"/>
          <w:sz w:val="28"/>
          <w:szCs w:val="28"/>
        </w:rPr>
      </w:pPr>
    </w:p>
    <w:p w14:paraId="36F28D96" w14:textId="221D2788" w:rsidR="005C12BC" w:rsidRDefault="005C12BC" w:rsidP="005C12BC">
      <w:pPr>
        <w:jc w:val="both"/>
        <w:rPr>
          <w:rFonts w:asciiTheme="majorBidi" w:hAnsiTheme="majorBidi" w:cstheme="majorBidi"/>
          <w:sz w:val="28"/>
          <w:szCs w:val="28"/>
        </w:rPr>
      </w:pPr>
    </w:p>
    <w:p w14:paraId="53824ABF" w14:textId="487A6005" w:rsidR="005C12BC" w:rsidRDefault="005C12BC" w:rsidP="005C12BC">
      <w:pPr>
        <w:jc w:val="both"/>
        <w:rPr>
          <w:rFonts w:asciiTheme="majorBidi" w:hAnsiTheme="majorBidi" w:cstheme="majorBidi"/>
          <w:sz w:val="28"/>
          <w:szCs w:val="28"/>
        </w:rPr>
      </w:pPr>
    </w:p>
    <w:p w14:paraId="19C28978" w14:textId="5720786A" w:rsidR="005C12BC" w:rsidRDefault="005C12BC" w:rsidP="005C12BC">
      <w:pPr>
        <w:jc w:val="both"/>
        <w:rPr>
          <w:rFonts w:asciiTheme="majorBidi" w:hAnsiTheme="majorBidi" w:cstheme="majorBidi"/>
          <w:sz w:val="28"/>
          <w:szCs w:val="28"/>
        </w:rPr>
      </w:pPr>
    </w:p>
    <w:p w14:paraId="13B860B7" w14:textId="77777777" w:rsidR="005C12BC" w:rsidRDefault="005C12BC" w:rsidP="005C12BC">
      <w:pPr>
        <w:jc w:val="both"/>
        <w:rPr>
          <w:rFonts w:asciiTheme="majorBidi" w:hAnsiTheme="majorBidi" w:cstheme="majorBidi"/>
          <w:sz w:val="28"/>
          <w:szCs w:val="28"/>
        </w:rPr>
      </w:pPr>
    </w:p>
    <w:p w14:paraId="1F38A452" w14:textId="5B049CE1" w:rsidR="005C12BC" w:rsidRDefault="005C12BC" w:rsidP="005C12BC">
      <w:pPr>
        <w:jc w:val="both"/>
        <w:rPr>
          <w:rFonts w:asciiTheme="majorBidi" w:hAnsiTheme="majorBidi" w:cstheme="majorBidi"/>
          <w:sz w:val="28"/>
          <w:szCs w:val="28"/>
        </w:rPr>
      </w:pPr>
    </w:p>
    <w:p w14:paraId="5B033B54" w14:textId="27E1B6B3"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lastRenderedPageBreak/>
        <w:t>Why must we become aware of our sin and misery and depravity?</w:t>
      </w:r>
    </w:p>
    <w:p w14:paraId="192AB2F8" w14:textId="4296308B" w:rsidR="005C12BC" w:rsidRDefault="005C12BC" w:rsidP="005C12BC">
      <w:pPr>
        <w:jc w:val="both"/>
        <w:rPr>
          <w:rFonts w:asciiTheme="majorBidi" w:hAnsiTheme="majorBidi" w:cstheme="majorBidi"/>
          <w:sz w:val="28"/>
          <w:szCs w:val="28"/>
        </w:rPr>
      </w:pPr>
    </w:p>
    <w:p w14:paraId="16D1295A" w14:textId="712C27E7" w:rsidR="005C12BC" w:rsidRDefault="005C12BC" w:rsidP="005C12BC">
      <w:pPr>
        <w:jc w:val="both"/>
        <w:rPr>
          <w:rFonts w:asciiTheme="majorBidi" w:hAnsiTheme="majorBidi" w:cstheme="majorBidi"/>
          <w:sz w:val="28"/>
          <w:szCs w:val="28"/>
        </w:rPr>
      </w:pPr>
    </w:p>
    <w:p w14:paraId="4603AA53" w14:textId="2362F6AB" w:rsidR="005C12BC" w:rsidRDefault="005C12BC" w:rsidP="005C12BC">
      <w:pPr>
        <w:jc w:val="both"/>
        <w:rPr>
          <w:rFonts w:asciiTheme="majorBidi" w:hAnsiTheme="majorBidi" w:cstheme="majorBidi"/>
          <w:sz w:val="28"/>
          <w:szCs w:val="28"/>
        </w:rPr>
      </w:pPr>
    </w:p>
    <w:p w14:paraId="269DBBB7" w14:textId="0C371ACC" w:rsidR="005C12BC" w:rsidRDefault="005C12BC" w:rsidP="005C12BC">
      <w:pPr>
        <w:jc w:val="both"/>
        <w:rPr>
          <w:rFonts w:asciiTheme="majorBidi" w:hAnsiTheme="majorBidi" w:cstheme="majorBidi"/>
          <w:sz w:val="28"/>
          <w:szCs w:val="28"/>
        </w:rPr>
      </w:pPr>
    </w:p>
    <w:p w14:paraId="390BCA3E" w14:textId="77777777" w:rsidR="005C12BC" w:rsidRDefault="005C12BC" w:rsidP="005C12BC">
      <w:pPr>
        <w:jc w:val="both"/>
        <w:rPr>
          <w:rFonts w:asciiTheme="majorBidi" w:hAnsiTheme="majorBidi" w:cstheme="majorBidi"/>
          <w:sz w:val="28"/>
          <w:szCs w:val="28"/>
        </w:rPr>
      </w:pPr>
    </w:p>
    <w:p w14:paraId="385E5827" w14:textId="17DFA492"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What does it mean to be conceived and born in sin, as King David teaches in Psalm 51:5?</w:t>
      </w:r>
    </w:p>
    <w:p w14:paraId="79B9260A" w14:textId="655B4F68" w:rsidR="005C12BC" w:rsidRDefault="005C12BC" w:rsidP="005C12BC">
      <w:pPr>
        <w:jc w:val="both"/>
        <w:rPr>
          <w:rFonts w:asciiTheme="majorBidi" w:hAnsiTheme="majorBidi" w:cstheme="majorBidi"/>
          <w:sz w:val="28"/>
          <w:szCs w:val="28"/>
        </w:rPr>
      </w:pPr>
    </w:p>
    <w:p w14:paraId="7B0234AD" w14:textId="21958658" w:rsidR="005C12BC" w:rsidRDefault="005C12BC" w:rsidP="005C12BC">
      <w:pPr>
        <w:jc w:val="both"/>
        <w:rPr>
          <w:rFonts w:asciiTheme="majorBidi" w:hAnsiTheme="majorBidi" w:cstheme="majorBidi"/>
          <w:sz w:val="28"/>
          <w:szCs w:val="28"/>
        </w:rPr>
      </w:pPr>
    </w:p>
    <w:p w14:paraId="47908263" w14:textId="77777777" w:rsidR="005C12BC" w:rsidRDefault="005C12BC" w:rsidP="005C12BC">
      <w:pPr>
        <w:jc w:val="both"/>
        <w:rPr>
          <w:rFonts w:asciiTheme="majorBidi" w:hAnsiTheme="majorBidi" w:cstheme="majorBidi"/>
          <w:sz w:val="28"/>
          <w:szCs w:val="28"/>
        </w:rPr>
      </w:pPr>
    </w:p>
    <w:p w14:paraId="3DFBCE70" w14:textId="002B8172" w:rsidR="005C12BC" w:rsidRDefault="005C12BC" w:rsidP="005C12BC">
      <w:pPr>
        <w:jc w:val="both"/>
        <w:rPr>
          <w:rFonts w:asciiTheme="majorBidi" w:hAnsiTheme="majorBidi" w:cstheme="majorBidi"/>
          <w:sz w:val="28"/>
          <w:szCs w:val="28"/>
        </w:rPr>
      </w:pPr>
    </w:p>
    <w:p w14:paraId="2011B554" w14:textId="1F410EC2"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What errors were taught by Pelagius?</w:t>
      </w:r>
    </w:p>
    <w:p w14:paraId="1DDFEA57" w14:textId="7EB9F7BB" w:rsidR="005C12BC" w:rsidRDefault="005C12BC" w:rsidP="005C12BC">
      <w:pPr>
        <w:jc w:val="both"/>
        <w:rPr>
          <w:rFonts w:asciiTheme="majorBidi" w:hAnsiTheme="majorBidi" w:cstheme="majorBidi"/>
          <w:sz w:val="28"/>
          <w:szCs w:val="28"/>
        </w:rPr>
      </w:pPr>
    </w:p>
    <w:p w14:paraId="3F61ADF4" w14:textId="0DE6E5E9" w:rsidR="005C12BC" w:rsidRDefault="005C12BC" w:rsidP="005C12BC">
      <w:pPr>
        <w:jc w:val="both"/>
        <w:rPr>
          <w:rFonts w:asciiTheme="majorBidi" w:hAnsiTheme="majorBidi" w:cstheme="majorBidi"/>
          <w:sz w:val="28"/>
          <w:szCs w:val="28"/>
        </w:rPr>
      </w:pPr>
    </w:p>
    <w:p w14:paraId="6E0EDC3B" w14:textId="77777777" w:rsidR="005C12BC" w:rsidRDefault="005C12BC" w:rsidP="005C12BC">
      <w:pPr>
        <w:jc w:val="both"/>
        <w:rPr>
          <w:rFonts w:asciiTheme="majorBidi" w:hAnsiTheme="majorBidi" w:cstheme="majorBidi"/>
          <w:sz w:val="28"/>
          <w:szCs w:val="28"/>
        </w:rPr>
      </w:pPr>
    </w:p>
    <w:p w14:paraId="38207008" w14:textId="4F76A61E" w:rsidR="005C12BC" w:rsidRDefault="005C12BC" w:rsidP="005C12BC">
      <w:pPr>
        <w:jc w:val="both"/>
        <w:rPr>
          <w:rFonts w:asciiTheme="majorBidi" w:hAnsiTheme="majorBidi" w:cstheme="majorBidi"/>
          <w:sz w:val="28"/>
          <w:szCs w:val="28"/>
        </w:rPr>
      </w:pPr>
    </w:p>
    <w:p w14:paraId="15CFA41E" w14:textId="3641DC1E"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Are we as Christians still totally depraved?</w:t>
      </w:r>
    </w:p>
    <w:p w14:paraId="17A6438B" w14:textId="33CE57BC" w:rsidR="005C12BC" w:rsidRDefault="005C12BC" w:rsidP="005C12BC">
      <w:pPr>
        <w:jc w:val="both"/>
        <w:rPr>
          <w:rFonts w:asciiTheme="majorBidi" w:hAnsiTheme="majorBidi" w:cstheme="majorBidi"/>
          <w:sz w:val="28"/>
          <w:szCs w:val="28"/>
        </w:rPr>
      </w:pPr>
    </w:p>
    <w:p w14:paraId="0E08914B" w14:textId="79BA98BC" w:rsidR="005C12BC" w:rsidRDefault="005C12BC" w:rsidP="005C12BC">
      <w:pPr>
        <w:jc w:val="both"/>
        <w:rPr>
          <w:rFonts w:asciiTheme="majorBidi" w:hAnsiTheme="majorBidi" w:cstheme="majorBidi"/>
          <w:sz w:val="28"/>
          <w:szCs w:val="28"/>
        </w:rPr>
      </w:pPr>
    </w:p>
    <w:p w14:paraId="06826C7C" w14:textId="5488766F" w:rsidR="005C12BC" w:rsidRDefault="005C12BC" w:rsidP="005C12BC">
      <w:pPr>
        <w:jc w:val="both"/>
        <w:rPr>
          <w:rFonts w:asciiTheme="majorBidi" w:hAnsiTheme="majorBidi" w:cstheme="majorBidi"/>
          <w:sz w:val="28"/>
          <w:szCs w:val="28"/>
        </w:rPr>
      </w:pPr>
    </w:p>
    <w:p w14:paraId="123472AB" w14:textId="011FC4A5" w:rsidR="005C12BC" w:rsidRDefault="005C12BC" w:rsidP="005C12BC">
      <w:pPr>
        <w:jc w:val="both"/>
        <w:rPr>
          <w:rFonts w:asciiTheme="majorBidi" w:hAnsiTheme="majorBidi" w:cstheme="majorBidi"/>
          <w:sz w:val="28"/>
          <w:szCs w:val="28"/>
        </w:rPr>
      </w:pPr>
    </w:p>
    <w:p w14:paraId="3AC79C19" w14:textId="33A27228" w:rsidR="005C12BC" w:rsidRDefault="005C12BC" w:rsidP="005C12BC">
      <w:pPr>
        <w:pStyle w:val="ListParagraph"/>
        <w:numPr>
          <w:ilvl w:val="0"/>
          <w:numId w:val="3"/>
        </w:numPr>
        <w:jc w:val="both"/>
        <w:rPr>
          <w:rFonts w:asciiTheme="majorBidi" w:hAnsiTheme="majorBidi" w:cstheme="majorBidi"/>
          <w:sz w:val="28"/>
          <w:szCs w:val="28"/>
        </w:rPr>
      </w:pPr>
      <w:r>
        <w:rPr>
          <w:rFonts w:asciiTheme="majorBidi" w:hAnsiTheme="majorBidi" w:cstheme="majorBidi"/>
          <w:sz w:val="28"/>
          <w:szCs w:val="28"/>
        </w:rPr>
        <w:t>How does the Bible define what truly good works are?</w:t>
      </w:r>
    </w:p>
    <w:p w14:paraId="2FD2019E" w14:textId="0E8E53C7" w:rsidR="005C12BC" w:rsidRDefault="005C12BC" w:rsidP="005C12BC">
      <w:pPr>
        <w:jc w:val="both"/>
        <w:rPr>
          <w:rFonts w:asciiTheme="majorBidi" w:hAnsiTheme="majorBidi" w:cstheme="majorBidi"/>
          <w:sz w:val="28"/>
          <w:szCs w:val="28"/>
        </w:rPr>
      </w:pPr>
    </w:p>
    <w:p w14:paraId="0530AAAD" w14:textId="371056DC" w:rsidR="005C12BC" w:rsidRDefault="005C12BC" w:rsidP="005C12BC">
      <w:pPr>
        <w:jc w:val="both"/>
        <w:rPr>
          <w:rFonts w:asciiTheme="majorBidi" w:hAnsiTheme="majorBidi" w:cstheme="majorBidi"/>
          <w:sz w:val="28"/>
          <w:szCs w:val="28"/>
        </w:rPr>
      </w:pPr>
    </w:p>
    <w:p w14:paraId="08E10F9D" w14:textId="77777777" w:rsidR="005C12BC" w:rsidRPr="005C12BC" w:rsidRDefault="005C12BC" w:rsidP="005C12BC">
      <w:pPr>
        <w:jc w:val="both"/>
        <w:rPr>
          <w:rFonts w:asciiTheme="majorBidi" w:hAnsiTheme="majorBidi" w:cstheme="majorBidi"/>
          <w:sz w:val="28"/>
          <w:szCs w:val="28"/>
        </w:rPr>
      </w:pPr>
    </w:p>
    <w:p w14:paraId="7EFB77E9" w14:textId="52B6E456" w:rsidR="005C12BC" w:rsidRDefault="005C12BC" w:rsidP="005C12BC">
      <w:pPr>
        <w:jc w:val="both"/>
        <w:rPr>
          <w:rFonts w:asciiTheme="majorBidi" w:hAnsiTheme="majorBidi" w:cstheme="majorBidi"/>
          <w:sz w:val="28"/>
          <w:szCs w:val="28"/>
        </w:rPr>
      </w:pPr>
    </w:p>
    <w:p w14:paraId="4D628BFC" w14:textId="58A12D18" w:rsidR="005C12BC" w:rsidRDefault="005C12BC" w:rsidP="005C12BC">
      <w:pPr>
        <w:jc w:val="both"/>
        <w:rPr>
          <w:rFonts w:asciiTheme="majorBidi" w:hAnsiTheme="majorBidi" w:cstheme="majorBidi"/>
          <w:sz w:val="28"/>
          <w:szCs w:val="28"/>
        </w:rPr>
      </w:pPr>
    </w:p>
    <w:p w14:paraId="5892FEC0" w14:textId="77777777" w:rsidR="005C12BC" w:rsidRPr="005C12BC" w:rsidRDefault="005C12BC" w:rsidP="005C12BC">
      <w:pPr>
        <w:jc w:val="both"/>
        <w:rPr>
          <w:rFonts w:asciiTheme="majorBidi" w:hAnsiTheme="majorBidi" w:cstheme="majorBidi"/>
          <w:sz w:val="28"/>
          <w:szCs w:val="28"/>
        </w:rPr>
      </w:pPr>
    </w:p>
    <w:sectPr w:rsidR="005C12BC" w:rsidRPr="005C12BC" w:rsidSect="00E0051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D7C"/>
    <w:multiLevelType w:val="hybridMultilevel"/>
    <w:tmpl w:val="0D2C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41D2A"/>
    <w:multiLevelType w:val="hybridMultilevel"/>
    <w:tmpl w:val="477E3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72A8A"/>
    <w:multiLevelType w:val="hybridMultilevel"/>
    <w:tmpl w:val="93768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079689">
    <w:abstractNumId w:val="1"/>
  </w:num>
  <w:num w:numId="2" w16cid:durableId="1507405559">
    <w:abstractNumId w:val="2"/>
  </w:num>
  <w:num w:numId="3" w16cid:durableId="35704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F3"/>
    <w:rsid w:val="00056397"/>
    <w:rsid w:val="000C78EF"/>
    <w:rsid w:val="00146FA0"/>
    <w:rsid w:val="00181079"/>
    <w:rsid w:val="00192FF1"/>
    <w:rsid w:val="00263334"/>
    <w:rsid w:val="00265FAB"/>
    <w:rsid w:val="003D369E"/>
    <w:rsid w:val="00445A69"/>
    <w:rsid w:val="00460163"/>
    <w:rsid w:val="004832D7"/>
    <w:rsid w:val="00556C6A"/>
    <w:rsid w:val="005B01C1"/>
    <w:rsid w:val="005C12BC"/>
    <w:rsid w:val="005D6AAB"/>
    <w:rsid w:val="006360F3"/>
    <w:rsid w:val="00644C6E"/>
    <w:rsid w:val="00690711"/>
    <w:rsid w:val="006A7EA1"/>
    <w:rsid w:val="007A09B6"/>
    <w:rsid w:val="00863ADF"/>
    <w:rsid w:val="008D6529"/>
    <w:rsid w:val="009173F4"/>
    <w:rsid w:val="0095310F"/>
    <w:rsid w:val="00953E34"/>
    <w:rsid w:val="00965248"/>
    <w:rsid w:val="00AE3A35"/>
    <w:rsid w:val="00AF326F"/>
    <w:rsid w:val="00B038B3"/>
    <w:rsid w:val="00B47D26"/>
    <w:rsid w:val="00B64EA7"/>
    <w:rsid w:val="00CB2E5F"/>
    <w:rsid w:val="00CB6D17"/>
    <w:rsid w:val="00CC2514"/>
    <w:rsid w:val="00CD53EB"/>
    <w:rsid w:val="00CD682C"/>
    <w:rsid w:val="00D0253C"/>
    <w:rsid w:val="00D10EF2"/>
    <w:rsid w:val="00D11507"/>
    <w:rsid w:val="00D179D4"/>
    <w:rsid w:val="00D41149"/>
    <w:rsid w:val="00DA79FF"/>
    <w:rsid w:val="00E0051E"/>
    <w:rsid w:val="00E335F3"/>
    <w:rsid w:val="00E52627"/>
    <w:rsid w:val="00F71A9A"/>
    <w:rsid w:val="00F85FD3"/>
    <w:rsid w:val="00FD74D2"/>
    <w:rsid w:val="00FF6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0BB4"/>
  <w15:chartTrackingRefBased/>
  <w15:docId w15:val="{48C6F4CF-F191-4FBA-9716-AEE6B4CD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Brummel</dc:creator>
  <cp:keywords/>
  <dc:description/>
  <cp:lastModifiedBy>Nathan Clay Brummel</cp:lastModifiedBy>
  <cp:revision>8</cp:revision>
  <cp:lastPrinted>2022-09-13T19:21:00Z</cp:lastPrinted>
  <dcterms:created xsi:type="dcterms:W3CDTF">2023-01-16T15:20:00Z</dcterms:created>
  <dcterms:modified xsi:type="dcterms:W3CDTF">2023-02-03T13:52:00Z</dcterms:modified>
</cp:coreProperties>
</file>